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C23DD" w14:textId="77777777" w:rsidR="00873BAF" w:rsidRPr="000939FD" w:rsidRDefault="00873BAF" w:rsidP="00873BAF">
      <w:pPr>
        <w:jc w:val="center"/>
        <w:rPr>
          <w:rFonts w:ascii="Apple Chancery" w:hAnsi="Apple Chancery" w:cs="Apple Chancery"/>
          <w:sz w:val="38"/>
          <w:szCs w:val="38"/>
        </w:rPr>
      </w:pPr>
      <w:r>
        <w:rPr>
          <w:rFonts w:ascii="Apple Chancery" w:hAnsi="Apple Chancery" w:cs="Apple Chancery"/>
          <w:sz w:val="52"/>
          <w:szCs w:val="52"/>
        </w:rPr>
        <w:t>Regler</w:t>
      </w:r>
    </w:p>
    <w:p w14:paraId="40F87A3A" w14:textId="77777777" w:rsidR="00873BAF" w:rsidRDefault="00873BAF" w:rsidP="00873BAF">
      <w:pPr>
        <w:jc w:val="center"/>
        <w:rPr>
          <w:rFonts w:ascii="Apple Chancery" w:hAnsi="Apple Chancery" w:cs="Apple Chancery"/>
          <w:sz w:val="52"/>
          <w:szCs w:val="52"/>
        </w:rPr>
      </w:pPr>
    </w:p>
    <w:p w14:paraId="1775CB9B" w14:textId="77777777" w:rsidR="00873BAF" w:rsidRPr="000D16B9" w:rsidRDefault="00873BAF" w:rsidP="00873BAF">
      <w:pPr>
        <w:pStyle w:val="Liststycke"/>
        <w:numPr>
          <w:ilvl w:val="0"/>
          <w:numId w:val="1"/>
        </w:numPr>
        <w:rPr>
          <w:rFonts w:ascii="Apple Chancery" w:hAnsi="Apple Chancery" w:cs="Apple Chancery"/>
          <w:sz w:val="38"/>
          <w:szCs w:val="38"/>
        </w:rPr>
      </w:pPr>
      <w:r w:rsidRPr="000D16B9">
        <w:rPr>
          <w:rFonts w:ascii="Apple Chancery" w:hAnsi="Apple Chancery" w:cs="Apple Chancery"/>
          <w:sz w:val="38"/>
          <w:szCs w:val="38"/>
        </w:rPr>
        <w:t>Rökfritt</w:t>
      </w:r>
      <w:r>
        <w:rPr>
          <w:rFonts w:ascii="Apple Chancery" w:hAnsi="Apple Chancery" w:cs="Apple Chancery"/>
          <w:sz w:val="38"/>
          <w:szCs w:val="38"/>
        </w:rPr>
        <w:t>.</w:t>
      </w:r>
    </w:p>
    <w:p w14:paraId="1D10BD32" w14:textId="77777777" w:rsidR="00873BAF" w:rsidRPr="000D16B9" w:rsidRDefault="00873BAF" w:rsidP="00873BAF">
      <w:pPr>
        <w:pStyle w:val="Liststycke"/>
        <w:numPr>
          <w:ilvl w:val="0"/>
          <w:numId w:val="1"/>
        </w:numPr>
        <w:rPr>
          <w:rFonts w:ascii="Apple Chancery" w:hAnsi="Apple Chancery" w:cs="Apple Chancery"/>
          <w:sz w:val="38"/>
          <w:szCs w:val="38"/>
        </w:rPr>
      </w:pPr>
      <w:r w:rsidRPr="000D16B9">
        <w:rPr>
          <w:rFonts w:ascii="Apple Chancery" w:hAnsi="Apple Chancery" w:cs="Apple Chancery"/>
          <w:sz w:val="38"/>
          <w:szCs w:val="38"/>
        </w:rPr>
        <w:t>Inga levande ljus</w:t>
      </w:r>
      <w:r>
        <w:rPr>
          <w:rFonts w:ascii="Apple Chancery" w:hAnsi="Apple Chancery" w:cs="Apple Chancery"/>
          <w:sz w:val="38"/>
          <w:szCs w:val="38"/>
        </w:rPr>
        <w:t xml:space="preserve"> tillåtna.</w:t>
      </w:r>
    </w:p>
    <w:p w14:paraId="2636F05F" w14:textId="77777777" w:rsidR="00873BAF" w:rsidRDefault="00873BAF" w:rsidP="00873BAF">
      <w:pPr>
        <w:pStyle w:val="Liststycke"/>
        <w:numPr>
          <w:ilvl w:val="0"/>
          <w:numId w:val="1"/>
        </w:numPr>
        <w:rPr>
          <w:rFonts w:ascii="Apple Chancery" w:hAnsi="Apple Chancery" w:cs="Apple Chancery"/>
          <w:sz w:val="38"/>
          <w:szCs w:val="38"/>
        </w:rPr>
      </w:pPr>
      <w:r w:rsidRPr="000D16B9">
        <w:rPr>
          <w:rFonts w:ascii="Apple Chancery" w:hAnsi="Apple Chancery" w:cs="Apple Chancery"/>
          <w:sz w:val="38"/>
          <w:szCs w:val="38"/>
        </w:rPr>
        <w:t>Säng och bäddsoffa lämnas iordningsställda med kudde/täcke i skåp samt bäddmadrass i soffans sits.</w:t>
      </w:r>
    </w:p>
    <w:p w14:paraId="24B031BF" w14:textId="77777777" w:rsidR="00873BAF" w:rsidRDefault="00873BAF" w:rsidP="00873BAF">
      <w:pPr>
        <w:pStyle w:val="Liststycke"/>
        <w:numPr>
          <w:ilvl w:val="0"/>
          <w:numId w:val="1"/>
        </w:numPr>
        <w:rPr>
          <w:rFonts w:ascii="Apple Chancery" w:hAnsi="Apple Chancery" w:cs="Apple Chancery"/>
          <w:sz w:val="38"/>
          <w:szCs w:val="38"/>
        </w:rPr>
      </w:pPr>
      <w:r>
        <w:rPr>
          <w:rFonts w:ascii="Apple Chancery" w:hAnsi="Apple Chancery" w:cs="Apple Chancery"/>
          <w:sz w:val="38"/>
          <w:szCs w:val="38"/>
        </w:rPr>
        <w:t>Golv, bord och handfat lämnas rena i sovrum.</w:t>
      </w:r>
    </w:p>
    <w:p w14:paraId="16713FEF" w14:textId="77777777" w:rsidR="00873BAF" w:rsidRDefault="00873BAF" w:rsidP="00873BAF">
      <w:pPr>
        <w:pStyle w:val="Liststycke"/>
        <w:numPr>
          <w:ilvl w:val="0"/>
          <w:numId w:val="1"/>
        </w:numPr>
        <w:rPr>
          <w:rFonts w:ascii="Apple Chancery" w:hAnsi="Apple Chancery" w:cs="Apple Chancery"/>
          <w:sz w:val="38"/>
          <w:szCs w:val="38"/>
        </w:rPr>
      </w:pPr>
      <w:r>
        <w:rPr>
          <w:rFonts w:ascii="Apple Chancery" w:hAnsi="Apple Chancery" w:cs="Apple Chancery"/>
          <w:sz w:val="38"/>
          <w:szCs w:val="38"/>
        </w:rPr>
        <w:t xml:space="preserve">Bord, skänk och diskbänk lämnas rena i </w:t>
      </w:r>
      <w:proofErr w:type="spellStart"/>
      <w:r>
        <w:rPr>
          <w:rFonts w:ascii="Apple Chancery" w:hAnsi="Apple Chancery" w:cs="Apple Chancery"/>
          <w:sz w:val="38"/>
          <w:szCs w:val="38"/>
        </w:rPr>
        <w:t>köksdel</w:t>
      </w:r>
      <w:proofErr w:type="spellEnd"/>
      <w:r>
        <w:rPr>
          <w:rFonts w:ascii="Apple Chancery" w:hAnsi="Apple Chancery" w:cs="Apple Chancery"/>
          <w:sz w:val="38"/>
          <w:szCs w:val="38"/>
        </w:rPr>
        <w:t>.</w:t>
      </w:r>
    </w:p>
    <w:p w14:paraId="11AE7B9C" w14:textId="77777777" w:rsidR="00873BAF" w:rsidRDefault="00873BAF" w:rsidP="00873BAF">
      <w:pPr>
        <w:pStyle w:val="Liststycke"/>
        <w:numPr>
          <w:ilvl w:val="0"/>
          <w:numId w:val="1"/>
        </w:numPr>
        <w:rPr>
          <w:rFonts w:ascii="Apple Chancery" w:hAnsi="Apple Chancery" w:cs="Apple Chancery"/>
          <w:sz w:val="38"/>
          <w:szCs w:val="38"/>
        </w:rPr>
      </w:pPr>
      <w:r>
        <w:rPr>
          <w:rFonts w:ascii="Apple Chancery" w:hAnsi="Apple Chancery" w:cs="Apple Chancery"/>
          <w:sz w:val="38"/>
          <w:szCs w:val="38"/>
        </w:rPr>
        <w:t>Använt porslin diskas.</w:t>
      </w:r>
    </w:p>
    <w:p w14:paraId="6DC8C398" w14:textId="77777777" w:rsidR="00873BAF" w:rsidRDefault="00873BAF" w:rsidP="00873BAF">
      <w:pPr>
        <w:pStyle w:val="Liststycke"/>
        <w:numPr>
          <w:ilvl w:val="0"/>
          <w:numId w:val="1"/>
        </w:numPr>
        <w:rPr>
          <w:rFonts w:ascii="Apple Chancery" w:hAnsi="Apple Chancery" w:cs="Apple Chancery"/>
          <w:sz w:val="38"/>
          <w:szCs w:val="38"/>
        </w:rPr>
      </w:pPr>
      <w:r>
        <w:rPr>
          <w:rFonts w:ascii="Apple Chancery" w:hAnsi="Apple Chancery" w:cs="Apple Chancery"/>
          <w:sz w:val="38"/>
          <w:szCs w:val="38"/>
        </w:rPr>
        <w:t>Kylskåp lämnas tomt samt rent.</w:t>
      </w:r>
    </w:p>
    <w:p w14:paraId="4A0499B3" w14:textId="77777777" w:rsidR="00873BAF" w:rsidRPr="00EE4B77" w:rsidRDefault="00873BAF" w:rsidP="00873BAF">
      <w:pPr>
        <w:pStyle w:val="Liststycke"/>
        <w:numPr>
          <w:ilvl w:val="0"/>
          <w:numId w:val="1"/>
        </w:numPr>
        <w:rPr>
          <w:rFonts w:ascii="Apple Chancery" w:hAnsi="Apple Chancery" w:cs="Apple Chancery"/>
          <w:sz w:val="38"/>
          <w:szCs w:val="38"/>
        </w:rPr>
      </w:pPr>
      <w:r>
        <w:rPr>
          <w:rFonts w:ascii="Apple Chancery" w:hAnsi="Apple Chancery" w:cs="Apple Chancery"/>
          <w:sz w:val="38"/>
          <w:szCs w:val="38"/>
        </w:rPr>
        <w:t>Sopor tas med och slängs.</w:t>
      </w:r>
    </w:p>
    <w:p w14:paraId="2D894F0E" w14:textId="77777777" w:rsidR="00873BAF" w:rsidRDefault="00873BAF" w:rsidP="00873BAF">
      <w:pPr>
        <w:pStyle w:val="Liststycke"/>
        <w:numPr>
          <w:ilvl w:val="0"/>
          <w:numId w:val="1"/>
        </w:numPr>
        <w:rPr>
          <w:rFonts w:ascii="Apple Chancery" w:hAnsi="Apple Chancery" w:cs="Apple Chancery"/>
          <w:sz w:val="38"/>
          <w:szCs w:val="38"/>
        </w:rPr>
      </w:pPr>
      <w:r>
        <w:rPr>
          <w:rFonts w:ascii="Apple Chancery" w:hAnsi="Apple Chancery" w:cs="Apple Chancery"/>
          <w:sz w:val="38"/>
          <w:szCs w:val="38"/>
        </w:rPr>
        <w:t>Släck och lås.</w:t>
      </w:r>
    </w:p>
    <w:p w14:paraId="07AA9C90" w14:textId="77777777" w:rsidR="00873BAF" w:rsidRDefault="00873BAF" w:rsidP="00873BAF">
      <w:pPr>
        <w:rPr>
          <w:rFonts w:ascii="Apple Chancery" w:hAnsi="Apple Chancery" w:cs="Apple Chancery"/>
          <w:sz w:val="38"/>
          <w:szCs w:val="38"/>
        </w:rPr>
      </w:pPr>
    </w:p>
    <w:p w14:paraId="3744F6F0" w14:textId="77777777" w:rsidR="00873BAF" w:rsidRDefault="00873BAF" w:rsidP="00873BAF">
      <w:pPr>
        <w:rPr>
          <w:rFonts w:ascii="Apple Chancery" w:hAnsi="Apple Chancery" w:cs="Apple Chancery"/>
          <w:sz w:val="38"/>
          <w:szCs w:val="38"/>
        </w:rPr>
      </w:pPr>
      <w:r>
        <w:rPr>
          <w:rFonts w:ascii="Apple Chancery" w:hAnsi="Apple Chancery" w:cs="Apple Chancery"/>
          <w:sz w:val="38"/>
          <w:szCs w:val="38"/>
        </w:rPr>
        <w:t>Välkomnas ni av ett i ert tycke ostädat gästrum ber vi er återkoppla omedelbart till ansvarig styrelseledamot för åtgärd. Klagomål gällande bristande städning beaktas inte efter vistelse.</w:t>
      </w:r>
    </w:p>
    <w:p w14:paraId="6BC2189F" w14:textId="77777777" w:rsidR="00873BAF" w:rsidRDefault="00873BAF" w:rsidP="00873BAF">
      <w:pPr>
        <w:rPr>
          <w:rFonts w:ascii="Apple Chancery" w:hAnsi="Apple Chancery" w:cs="Apple Chancery"/>
          <w:sz w:val="38"/>
          <w:szCs w:val="38"/>
        </w:rPr>
      </w:pPr>
    </w:p>
    <w:p w14:paraId="103777E3" w14:textId="77777777" w:rsidR="00873BAF" w:rsidRDefault="00873BAF" w:rsidP="00873BAF">
      <w:pPr>
        <w:rPr>
          <w:rFonts w:ascii="Apple Chancery" w:hAnsi="Apple Chancery" w:cs="Apple Chancery"/>
          <w:sz w:val="38"/>
          <w:szCs w:val="38"/>
        </w:rPr>
      </w:pPr>
      <w:r w:rsidRPr="00EE4B77">
        <w:rPr>
          <w:rFonts w:ascii="Apple Chancery" w:hAnsi="Apple Chancery" w:cs="Apple Chancery"/>
          <w:sz w:val="38"/>
          <w:szCs w:val="38"/>
        </w:rPr>
        <w:t>Hälsningar</w:t>
      </w:r>
    </w:p>
    <w:p w14:paraId="53E58C03" w14:textId="625BD1FB" w:rsidR="00E1117F" w:rsidRPr="00873BAF" w:rsidRDefault="00873BAF" w:rsidP="00E1117F">
      <w:pPr>
        <w:rPr>
          <w:rFonts w:ascii="Apple Chancery" w:hAnsi="Apple Chancery" w:cs="Apple Chancery"/>
          <w:sz w:val="38"/>
          <w:szCs w:val="38"/>
        </w:rPr>
      </w:pPr>
      <w:r>
        <w:rPr>
          <w:rFonts w:ascii="Apple Chancery" w:hAnsi="Apple Chancery" w:cs="Apple Chancery"/>
          <w:sz w:val="38"/>
          <w:szCs w:val="38"/>
        </w:rPr>
        <w:t xml:space="preserve">Styrelsen </w:t>
      </w:r>
      <w:bookmarkStart w:id="0" w:name="_GoBack"/>
      <w:bookmarkEnd w:id="0"/>
    </w:p>
    <w:sectPr w:rsidR="00E1117F" w:rsidRPr="00873BAF" w:rsidSect="00A96EC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9D236" w14:textId="77777777" w:rsidR="00DD4906" w:rsidRDefault="00DD4906" w:rsidP="005E0791">
      <w:r>
        <w:separator/>
      </w:r>
    </w:p>
  </w:endnote>
  <w:endnote w:type="continuationSeparator" w:id="0">
    <w:p w14:paraId="2F76415C" w14:textId="77777777" w:rsidR="00DD4906" w:rsidRDefault="00DD4906" w:rsidP="005E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78D70" w14:textId="0872462D" w:rsidR="009D0821" w:rsidRPr="009D0821" w:rsidRDefault="009D0821" w:rsidP="009D0821">
    <w:pPr>
      <w:pStyle w:val="Sidfot"/>
      <w:jc w:val="center"/>
      <w:rPr>
        <w:i/>
        <w:sz w:val="40"/>
        <w:szCs w:val="40"/>
      </w:rPr>
    </w:pPr>
    <w:r w:rsidRPr="009D0821">
      <w:rPr>
        <w:i/>
        <w:sz w:val="40"/>
        <w:szCs w:val="40"/>
      </w:rPr>
      <w:t>www.luftskeppet.se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47AE0" w14:textId="77777777" w:rsidR="00DD4906" w:rsidRDefault="00DD4906" w:rsidP="005E0791">
      <w:r>
        <w:separator/>
      </w:r>
    </w:p>
  </w:footnote>
  <w:footnote w:type="continuationSeparator" w:id="0">
    <w:p w14:paraId="71896DEF" w14:textId="77777777" w:rsidR="00DD4906" w:rsidRDefault="00DD4906" w:rsidP="005E07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96E03" w14:textId="77777777" w:rsidR="005E0791" w:rsidRDefault="005E0791" w:rsidP="005E0791">
    <w:pPr>
      <w:tabs>
        <w:tab w:val="center" w:pos="4678"/>
        <w:tab w:val="right" w:pos="9356"/>
      </w:tabs>
      <w:jc w:val="center"/>
      <w:rPr>
        <w:rStyle w:val="Starkbetoning"/>
        <w:rFonts w:ascii="Times New Roman" w:hAnsi="Times New Roman"/>
        <w:sz w:val="20"/>
        <w:szCs w:val="20"/>
        <w:lang w:eastAsia="sv-SE"/>
      </w:rPr>
    </w:pPr>
    <w:r>
      <w:rPr>
        <w:rStyle w:val="Starkbetoning"/>
        <w:rFonts w:ascii="Times New Roman" w:hAnsi="Times New Roman"/>
        <w:noProof/>
        <w:sz w:val="20"/>
        <w:szCs w:val="20"/>
        <w:lang w:eastAsia="sv-SE"/>
      </w:rPr>
      <w:drawing>
        <wp:inline distT="0" distB="0" distL="0" distR="0" wp14:anchorId="2AA73D40" wp14:editId="6CE59BE3">
          <wp:extent cx="812800" cy="812800"/>
          <wp:effectExtent l="0" t="0" r="0" b="0"/>
          <wp:docPr id="1" name="Bildobjekt 3" descr="http://urbanairship.com/images/uploads/customers/urban-airsh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http://urbanairship.com/images/uploads/customers/urban-airshi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E18E6" w14:textId="77777777" w:rsidR="005E0791" w:rsidRPr="00C90F74" w:rsidRDefault="005E0791" w:rsidP="005E0791">
    <w:pPr>
      <w:tabs>
        <w:tab w:val="center" w:pos="4678"/>
        <w:tab w:val="right" w:pos="9356"/>
      </w:tabs>
      <w:jc w:val="center"/>
      <w:rPr>
        <w:rStyle w:val="Starkbetoning"/>
        <w:rFonts w:ascii="Times New Roman" w:hAnsi="Times New Roman"/>
        <w:b w:val="0"/>
      </w:rPr>
    </w:pPr>
    <w:r>
      <w:rPr>
        <w:rStyle w:val="Starkbetoning"/>
        <w:rFonts w:ascii="Times New Roman" w:hAnsi="Times New Roman"/>
        <w:sz w:val="20"/>
        <w:szCs w:val="20"/>
        <w:lang w:eastAsia="sv-SE"/>
      </w:rPr>
      <w:t>Bostadsrättsföreningen Luftskeppet</w:t>
    </w:r>
  </w:p>
  <w:p w14:paraId="1F1DDEB0" w14:textId="77777777" w:rsidR="005E0791" w:rsidRDefault="005E0791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73D05"/>
    <w:multiLevelType w:val="hybridMultilevel"/>
    <w:tmpl w:val="B5920E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91"/>
    <w:rsid w:val="00006E01"/>
    <w:rsid w:val="00046194"/>
    <w:rsid w:val="00063BBC"/>
    <w:rsid w:val="0012672E"/>
    <w:rsid w:val="00163E51"/>
    <w:rsid w:val="00177E55"/>
    <w:rsid w:val="001B199D"/>
    <w:rsid w:val="00287335"/>
    <w:rsid w:val="002C4C2B"/>
    <w:rsid w:val="002E1290"/>
    <w:rsid w:val="003D73A5"/>
    <w:rsid w:val="00402404"/>
    <w:rsid w:val="00466A3B"/>
    <w:rsid w:val="004E5369"/>
    <w:rsid w:val="005D7788"/>
    <w:rsid w:val="005E0791"/>
    <w:rsid w:val="005E53C7"/>
    <w:rsid w:val="005F427F"/>
    <w:rsid w:val="006B5552"/>
    <w:rsid w:val="006E2B58"/>
    <w:rsid w:val="00716C91"/>
    <w:rsid w:val="0075202B"/>
    <w:rsid w:val="007723A0"/>
    <w:rsid w:val="00797D62"/>
    <w:rsid w:val="007D7C68"/>
    <w:rsid w:val="007E1D4A"/>
    <w:rsid w:val="0081332C"/>
    <w:rsid w:val="00857E16"/>
    <w:rsid w:val="008618B2"/>
    <w:rsid w:val="00873BAF"/>
    <w:rsid w:val="00874BE6"/>
    <w:rsid w:val="008772CB"/>
    <w:rsid w:val="008A5D21"/>
    <w:rsid w:val="008E78BF"/>
    <w:rsid w:val="0091155A"/>
    <w:rsid w:val="009133FC"/>
    <w:rsid w:val="00956DFA"/>
    <w:rsid w:val="009D0821"/>
    <w:rsid w:val="00A20684"/>
    <w:rsid w:val="00A333E3"/>
    <w:rsid w:val="00A96ECD"/>
    <w:rsid w:val="00B17473"/>
    <w:rsid w:val="00B24FEA"/>
    <w:rsid w:val="00B441D0"/>
    <w:rsid w:val="00B84886"/>
    <w:rsid w:val="00BA6BB7"/>
    <w:rsid w:val="00BB73AC"/>
    <w:rsid w:val="00BC1013"/>
    <w:rsid w:val="00C25C02"/>
    <w:rsid w:val="00C30419"/>
    <w:rsid w:val="00C945DB"/>
    <w:rsid w:val="00C971BE"/>
    <w:rsid w:val="00CA5BB2"/>
    <w:rsid w:val="00CA5F09"/>
    <w:rsid w:val="00CC17A0"/>
    <w:rsid w:val="00CF2136"/>
    <w:rsid w:val="00D0515C"/>
    <w:rsid w:val="00D1640A"/>
    <w:rsid w:val="00D50D1A"/>
    <w:rsid w:val="00D51D33"/>
    <w:rsid w:val="00D7447C"/>
    <w:rsid w:val="00DA4751"/>
    <w:rsid w:val="00DD4906"/>
    <w:rsid w:val="00DF3828"/>
    <w:rsid w:val="00E1117F"/>
    <w:rsid w:val="00E51080"/>
    <w:rsid w:val="00F265C9"/>
    <w:rsid w:val="00F4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71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3B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07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E0791"/>
  </w:style>
  <w:style w:type="paragraph" w:styleId="Sidfot">
    <w:name w:val="footer"/>
    <w:basedOn w:val="Normal"/>
    <w:link w:val="SidfotChar"/>
    <w:uiPriority w:val="99"/>
    <w:unhideWhenUsed/>
    <w:rsid w:val="005E079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E0791"/>
  </w:style>
  <w:style w:type="character" w:styleId="Starkbetoning">
    <w:name w:val="Intense Emphasis"/>
    <w:uiPriority w:val="99"/>
    <w:qFormat/>
    <w:rsid w:val="005E0791"/>
    <w:rPr>
      <w:rFonts w:cs="Times New Roman"/>
      <w:b/>
      <w:bCs/>
      <w:i/>
      <w:iCs/>
    </w:rPr>
  </w:style>
  <w:style w:type="paragraph" w:styleId="Fotnotstext">
    <w:name w:val="footnote text"/>
    <w:basedOn w:val="Normal"/>
    <w:link w:val="FotnotstextChar"/>
    <w:uiPriority w:val="99"/>
    <w:unhideWhenUsed/>
    <w:rsid w:val="00B84886"/>
  </w:style>
  <w:style w:type="character" w:customStyle="1" w:styleId="FotnotstextChar">
    <w:name w:val="Fotnotstext Char"/>
    <w:basedOn w:val="Standardstycketeckensnitt"/>
    <w:link w:val="Fotnotstext"/>
    <w:uiPriority w:val="99"/>
    <w:rsid w:val="00B84886"/>
  </w:style>
  <w:style w:type="character" w:styleId="Fotnotsreferens">
    <w:name w:val="footnote reference"/>
    <w:basedOn w:val="Standardstycketeckensnitt"/>
    <w:uiPriority w:val="99"/>
    <w:unhideWhenUsed/>
    <w:rsid w:val="00B84886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DF382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7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E2D92B-5ADE-8344-9E21-5DC304ED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460</Characters>
  <Application>Microsoft Macintosh Word</Application>
  <DocSecurity>0</DocSecurity>
  <Lines>10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Arvelius</dc:creator>
  <cp:keywords/>
  <dc:description/>
  <cp:lastModifiedBy>Richard Arvelius</cp:lastModifiedBy>
  <cp:revision>2</cp:revision>
  <cp:lastPrinted>2018-05-11T11:11:00Z</cp:lastPrinted>
  <dcterms:created xsi:type="dcterms:W3CDTF">2018-10-21T11:46:00Z</dcterms:created>
  <dcterms:modified xsi:type="dcterms:W3CDTF">2018-10-21T11:46:00Z</dcterms:modified>
</cp:coreProperties>
</file>